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30F17" w14:textId="77777777" w:rsidR="00421C19" w:rsidRDefault="00421C19">
      <w:pPr>
        <w:rPr>
          <w:rFonts w:ascii="Arial" w:hAnsi="Arial" w:cs="Arial"/>
          <w:sz w:val="24"/>
          <w:lang w:val="de-CH"/>
        </w:rPr>
      </w:pPr>
      <w:bookmarkStart w:id="0" w:name="_GoBack"/>
      <w:bookmarkEnd w:id="0"/>
    </w:p>
    <w:p w14:paraId="70CD57AD" w14:textId="041CB753" w:rsidR="00421C19" w:rsidRPr="00421C19" w:rsidRDefault="00421C19">
      <w:pPr>
        <w:rPr>
          <w:rFonts w:ascii="Arial" w:hAnsi="Arial" w:cs="Arial"/>
          <w:b/>
          <w:bCs/>
          <w:sz w:val="40"/>
          <w:szCs w:val="40"/>
          <w:lang w:val="de-CH"/>
        </w:rPr>
      </w:pPr>
      <w:r w:rsidRPr="00421C19">
        <w:rPr>
          <w:rFonts w:ascii="Arial" w:hAnsi="Arial" w:cs="Arial"/>
          <w:b/>
          <w:bCs/>
          <w:sz w:val="40"/>
          <w:szCs w:val="40"/>
          <w:lang w:val="de-CH"/>
        </w:rPr>
        <w:t>Natur- und Vogelschutzverein Oberentfelden</w:t>
      </w:r>
    </w:p>
    <w:p w14:paraId="4F8DD23B" w14:textId="77777777" w:rsidR="00421C19" w:rsidRDefault="00421C19">
      <w:pPr>
        <w:rPr>
          <w:rFonts w:ascii="Arial" w:hAnsi="Arial" w:cs="Arial"/>
          <w:sz w:val="24"/>
          <w:lang w:val="de-CH"/>
        </w:rPr>
      </w:pPr>
    </w:p>
    <w:p w14:paraId="020AFBBB" w14:textId="77777777" w:rsidR="00421C19" w:rsidRDefault="00421C19">
      <w:pPr>
        <w:rPr>
          <w:rFonts w:ascii="Arial" w:hAnsi="Arial" w:cs="Arial"/>
          <w:sz w:val="24"/>
          <w:lang w:val="de-CH"/>
        </w:rPr>
      </w:pPr>
    </w:p>
    <w:p w14:paraId="3C401B6C" w14:textId="201D8FE6" w:rsidR="00944B71" w:rsidRPr="00E6710D" w:rsidRDefault="00944B71">
      <w:pPr>
        <w:rPr>
          <w:rFonts w:ascii="Arial" w:hAnsi="Arial" w:cs="Arial"/>
          <w:b/>
          <w:bCs/>
          <w:sz w:val="24"/>
          <w:lang w:val="de-CH"/>
        </w:rPr>
      </w:pPr>
      <w:r w:rsidRPr="00E6710D">
        <w:rPr>
          <w:b/>
          <w:bCs/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48E1CD3D" wp14:editId="198B6E89">
            <wp:simplePos x="0" y="0"/>
            <wp:positionH relativeFrom="column">
              <wp:posOffset>4521200</wp:posOffset>
            </wp:positionH>
            <wp:positionV relativeFrom="paragraph">
              <wp:posOffset>-152400</wp:posOffset>
            </wp:positionV>
            <wp:extent cx="10572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05" y="21287"/>
                <wp:lineTo x="21405" y="0"/>
                <wp:lineTo x="0" y="0"/>
              </wp:wrapPolygon>
            </wp:wrapTight>
            <wp:docPr id="2" name="Grafik 1" descr="E:\Bilder\Natur-...fsrbig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:\Bilder\Natur-...fsrbig_P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19" w:rsidRPr="00E6710D">
        <w:rPr>
          <w:rFonts w:ascii="Arial" w:hAnsi="Arial" w:cs="Arial"/>
          <w:b/>
          <w:bCs/>
          <w:sz w:val="24"/>
          <w:lang w:val="de-CH"/>
        </w:rPr>
        <w:t>Protokoll der 9</w:t>
      </w:r>
      <w:r w:rsidR="00100D52">
        <w:rPr>
          <w:rFonts w:ascii="Arial" w:hAnsi="Arial" w:cs="Arial"/>
          <w:b/>
          <w:bCs/>
          <w:sz w:val="24"/>
          <w:lang w:val="de-CH"/>
        </w:rPr>
        <w:t>1</w:t>
      </w:r>
      <w:r w:rsidR="00421C19" w:rsidRPr="00E6710D">
        <w:rPr>
          <w:rFonts w:ascii="Arial" w:hAnsi="Arial" w:cs="Arial"/>
          <w:b/>
          <w:bCs/>
          <w:sz w:val="24"/>
          <w:lang w:val="de-CH"/>
        </w:rPr>
        <w:t>. Generalversammlung</w:t>
      </w:r>
    </w:p>
    <w:p w14:paraId="6DB88FEC" w14:textId="3628E5F2" w:rsidR="001E59B5" w:rsidRPr="008D2B4B" w:rsidRDefault="00100D52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Samstag</w:t>
      </w:r>
      <w:r w:rsidR="001E59B5" w:rsidRPr="008D2B4B">
        <w:rPr>
          <w:rFonts w:ascii="Arial" w:hAnsi="Arial" w:cs="Arial"/>
          <w:sz w:val="22"/>
          <w:szCs w:val="22"/>
          <w:lang w:val="de-CH"/>
        </w:rPr>
        <w:t xml:space="preserve">, </w:t>
      </w:r>
      <w:r>
        <w:rPr>
          <w:rFonts w:ascii="Arial" w:hAnsi="Arial" w:cs="Arial"/>
          <w:sz w:val="22"/>
          <w:szCs w:val="22"/>
          <w:lang w:val="de-CH"/>
        </w:rPr>
        <w:t>19. Juni 2021</w:t>
      </w:r>
      <w:r w:rsidR="00421C19">
        <w:rPr>
          <w:rFonts w:ascii="Arial" w:hAnsi="Arial" w:cs="Arial"/>
          <w:sz w:val="22"/>
          <w:szCs w:val="22"/>
          <w:lang w:val="de-CH"/>
        </w:rPr>
        <w:t xml:space="preserve">, </w:t>
      </w:r>
      <w:r>
        <w:rPr>
          <w:rFonts w:ascii="Arial" w:hAnsi="Arial" w:cs="Arial"/>
          <w:sz w:val="22"/>
          <w:szCs w:val="22"/>
          <w:lang w:val="de-CH"/>
        </w:rPr>
        <w:t>14.00</w:t>
      </w:r>
      <w:r w:rsidR="00421C19">
        <w:rPr>
          <w:rFonts w:ascii="Arial" w:hAnsi="Arial" w:cs="Arial"/>
          <w:sz w:val="22"/>
          <w:szCs w:val="22"/>
          <w:lang w:val="de-CH"/>
        </w:rPr>
        <w:t xml:space="preserve"> Uhr</w:t>
      </w:r>
    </w:p>
    <w:p w14:paraId="5C7630DE" w14:textId="6F50B440" w:rsidR="001E59B5" w:rsidRPr="008D2B4B" w:rsidRDefault="00100D52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beim Waldhaus Berg</w:t>
      </w:r>
      <w:r w:rsidR="00421C19">
        <w:rPr>
          <w:rFonts w:ascii="Arial" w:hAnsi="Arial" w:cs="Arial"/>
          <w:sz w:val="22"/>
          <w:szCs w:val="22"/>
          <w:lang w:val="de-CH"/>
        </w:rPr>
        <w:t>,</w:t>
      </w:r>
      <w:r w:rsidR="001E59B5" w:rsidRPr="008D2B4B">
        <w:rPr>
          <w:rFonts w:ascii="Arial" w:hAnsi="Arial" w:cs="Arial"/>
          <w:sz w:val="22"/>
          <w:szCs w:val="22"/>
          <w:lang w:val="de-CH"/>
        </w:rPr>
        <w:t xml:space="preserve"> Oberentfelden</w:t>
      </w:r>
    </w:p>
    <w:p w14:paraId="7DD51FFA" w14:textId="77777777" w:rsidR="001E59B5" w:rsidRPr="008D2B4B" w:rsidRDefault="001E59B5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438A364" w14:textId="77777777" w:rsidR="001E59B5" w:rsidRDefault="001E59B5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3BE130FC" w14:textId="1179E2A4" w:rsidR="00A0244F" w:rsidRPr="00421C19" w:rsidRDefault="00421C19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421C19">
        <w:rPr>
          <w:rFonts w:ascii="Arial" w:hAnsi="Arial" w:cs="Arial"/>
          <w:b/>
          <w:bCs/>
          <w:sz w:val="22"/>
          <w:szCs w:val="22"/>
          <w:lang w:val="de-CH"/>
        </w:rPr>
        <w:t>Traktanden:</w:t>
      </w:r>
    </w:p>
    <w:p w14:paraId="4920FE8D" w14:textId="5FBA090A" w:rsidR="00A0244F" w:rsidRDefault="00A0244F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EF9B2D9" w14:textId="01A62B89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1.</w:t>
      </w:r>
      <w:r>
        <w:rPr>
          <w:rFonts w:ascii="Arial" w:hAnsi="Arial" w:cs="Arial"/>
          <w:sz w:val="22"/>
          <w:szCs w:val="22"/>
          <w:lang w:val="de-CH"/>
        </w:rPr>
        <w:tab/>
        <w:t>Begrüssung</w:t>
      </w:r>
    </w:p>
    <w:p w14:paraId="429973EA" w14:textId="45B5F3C4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2.</w:t>
      </w:r>
      <w:r>
        <w:rPr>
          <w:rFonts w:ascii="Arial" w:hAnsi="Arial" w:cs="Arial"/>
          <w:sz w:val="22"/>
          <w:szCs w:val="22"/>
          <w:lang w:val="de-CH"/>
        </w:rPr>
        <w:tab/>
        <w:t>Wahl Tagespräsident</w:t>
      </w:r>
    </w:p>
    <w:p w14:paraId="3AA2A051" w14:textId="0F088CE3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3.</w:t>
      </w:r>
      <w:r>
        <w:rPr>
          <w:rFonts w:ascii="Arial" w:hAnsi="Arial" w:cs="Arial"/>
          <w:sz w:val="22"/>
          <w:szCs w:val="22"/>
          <w:lang w:val="de-CH"/>
        </w:rPr>
        <w:tab/>
        <w:t>Protokoll der GV 20</w:t>
      </w:r>
      <w:r w:rsidR="00100D52">
        <w:rPr>
          <w:rFonts w:ascii="Arial" w:hAnsi="Arial" w:cs="Arial"/>
          <w:sz w:val="22"/>
          <w:szCs w:val="22"/>
          <w:lang w:val="de-CH"/>
        </w:rPr>
        <w:t>19</w:t>
      </w:r>
    </w:p>
    <w:p w14:paraId="678771B4" w14:textId="78626A65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4.</w:t>
      </w:r>
      <w:r>
        <w:rPr>
          <w:rFonts w:ascii="Arial" w:hAnsi="Arial" w:cs="Arial"/>
          <w:sz w:val="22"/>
          <w:szCs w:val="22"/>
          <w:lang w:val="de-CH"/>
        </w:rPr>
        <w:tab/>
        <w:t xml:space="preserve">Kassenbericht und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Décharge-Erteilung</w:t>
      </w:r>
      <w:proofErr w:type="spellEnd"/>
      <w:r w:rsidR="00100D52">
        <w:rPr>
          <w:rFonts w:ascii="Arial" w:hAnsi="Arial" w:cs="Arial"/>
          <w:sz w:val="22"/>
          <w:szCs w:val="22"/>
          <w:lang w:val="de-CH"/>
        </w:rPr>
        <w:t xml:space="preserve"> 2019/2020</w:t>
      </w:r>
    </w:p>
    <w:p w14:paraId="16B1D55F" w14:textId="63B025BC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5.</w:t>
      </w:r>
      <w:r>
        <w:rPr>
          <w:rFonts w:ascii="Arial" w:hAnsi="Arial" w:cs="Arial"/>
          <w:sz w:val="22"/>
          <w:szCs w:val="22"/>
          <w:lang w:val="de-CH"/>
        </w:rPr>
        <w:tab/>
        <w:t>Jahresbeitrag 20</w:t>
      </w:r>
      <w:r w:rsidR="009E60A9">
        <w:rPr>
          <w:rFonts w:ascii="Arial" w:hAnsi="Arial" w:cs="Arial"/>
          <w:sz w:val="22"/>
          <w:szCs w:val="22"/>
          <w:lang w:val="de-CH"/>
        </w:rPr>
        <w:t>2</w:t>
      </w:r>
      <w:r w:rsidR="00100D52">
        <w:rPr>
          <w:rFonts w:ascii="Arial" w:hAnsi="Arial" w:cs="Arial"/>
          <w:sz w:val="22"/>
          <w:szCs w:val="22"/>
          <w:lang w:val="de-CH"/>
        </w:rPr>
        <w:t>2</w:t>
      </w:r>
    </w:p>
    <w:p w14:paraId="715B6B74" w14:textId="53D654D1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6.</w:t>
      </w:r>
      <w:r>
        <w:rPr>
          <w:rFonts w:ascii="Arial" w:hAnsi="Arial" w:cs="Arial"/>
          <w:sz w:val="22"/>
          <w:szCs w:val="22"/>
          <w:lang w:val="de-CH"/>
        </w:rPr>
        <w:tab/>
        <w:t>Jahresbericht</w:t>
      </w:r>
      <w:r w:rsidR="00002359">
        <w:rPr>
          <w:rFonts w:ascii="Arial" w:hAnsi="Arial" w:cs="Arial"/>
          <w:sz w:val="22"/>
          <w:szCs w:val="22"/>
          <w:lang w:val="de-CH"/>
        </w:rPr>
        <w:t>e</w:t>
      </w:r>
      <w:r>
        <w:rPr>
          <w:rFonts w:ascii="Arial" w:hAnsi="Arial" w:cs="Arial"/>
          <w:sz w:val="22"/>
          <w:szCs w:val="22"/>
          <w:lang w:val="de-CH"/>
        </w:rPr>
        <w:t xml:space="preserve"> der Präsidentin</w:t>
      </w:r>
      <w:r w:rsidR="00100D52">
        <w:rPr>
          <w:rFonts w:ascii="Arial" w:hAnsi="Arial" w:cs="Arial"/>
          <w:sz w:val="22"/>
          <w:szCs w:val="22"/>
          <w:lang w:val="de-CH"/>
        </w:rPr>
        <w:t xml:space="preserve"> 2019/2020</w:t>
      </w:r>
    </w:p>
    <w:p w14:paraId="15E8D14A" w14:textId="44D3E05F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7.</w:t>
      </w:r>
      <w:r>
        <w:rPr>
          <w:rFonts w:ascii="Arial" w:hAnsi="Arial" w:cs="Arial"/>
          <w:sz w:val="22"/>
          <w:szCs w:val="22"/>
          <w:lang w:val="de-CH"/>
        </w:rPr>
        <w:tab/>
        <w:t>Verabschiedungen / Wahlen</w:t>
      </w:r>
    </w:p>
    <w:p w14:paraId="0BF4845D" w14:textId="3770ABBB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8.</w:t>
      </w:r>
      <w:r>
        <w:rPr>
          <w:rFonts w:ascii="Arial" w:hAnsi="Arial" w:cs="Arial"/>
          <w:sz w:val="22"/>
          <w:szCs w:val="22"/>
          <w:lang w:val="de-CH"/>
        </w:rPr>
        <w:tab/>
        <w:t xml:space="preserve">Jahresprogramm </w:t>
      </w:r>
      <w:r w:rsidR="00100D52">
        <w:rPr>
          <w:rFonts w:ascii="Arial" w:hAnsi="Arial" w:cs="Arial"/>
          <w:sz w:val="22"/>
          <w:szCs w:val="22"/>
          <w:lang w:val="de-CH"/>
        </w:rPr>
        <w:t>2021</w:t>
      </w:r>
    </w:p>
    <w:p w14:paraId="164552FB" w14:textId="7BB88B0E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9.</w:t>
      </w:r>
      <w:r>
        <w:rPr>
          <w:rFonts w:ascii="Arial" w:hAnsi="Arial" w:cs="Arial"/>
          <w:sz w:val="22"/>
          <w:szCs w:val="22"/>
          <w:lang w:val="de-CH"/>
        </w:rPr>
        <w:tab/>
        <w:t>Anträge</w:t>
      </w:r>
    </w:p>
    <w:p w14:paraId="66C35965" w14:textId="65B56A36" w:rsidR="00421C19" w:rsidRDefault="00421C19" w:rsidP="00E6710D">
      <w:pPr>
        <w:ind w:left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10.</w:t>
      </w:r>
      <w:r>
        <w:rPr>
          <w:rFonts w:ascii="Arial" w:hAnsi="Arial" w:cs="Arial"/>
          <w:sz w:val="22"/>
          <w:szCs w:val="22"/>
          <w:lang w:val="de-CH"/>
        </w:rPr>
        <w:tab/>
        <w:t>Verschiedenes</w:t>
      </w:r>
    </w:p>
    <w:p w14:paraId="03F306A3" w14:textId="1D523DFC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720AACF" w14:textId="19BFF43B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4094A55" w14:textId="77777777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38A77103" w14:textId="29137192" w:rsidR="00421C19" w:rsidRPr="00421C19" w:rsidRDefault="00421C19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421C19">
        <w:rPr>
          <w:rFonts w:ascii="Arial" w:hAnsi="Arial" w:cs="Arial"/>
          <w:b/>
          <w:bCs/>
          <w:sz w:val="22"/>
          <w:szCs w:val="22"/>
          <w:lang w:val="de-CH"/>
        </w:rPr>
        <w:t>1. Begrüssung</w:t>
      </w:r>
    </w:p>
    <w:p w14:paraId="7F6CD87B" w14:textId="6080AF80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Die Präsidentin 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begrüsst die Anwesenden. Gemäss Präsenzliste </w:t>
      </w:r>
      <w:r w:rsidR="009F731B">
        <w:rPr>
          <w:rFonts w:ascii="Arial" w:hAnsi="Arial" w:cs="Arial"/>
          <w:sz w:val="22"/>
          <w:szCs w:val="22"/>
          <w:lang w:val="de-CH"/>
        </w:rPr>
        <w:t xml:space="preserve">(siehe Anhang 1) </w:t>
      </w:r>
      <w:r>
        <w:rPr>
          <w:rFonts w:ascii="Arial" w:hAnsi="Arial" w:cs="Arial"/>
          <w:sz w:val="22"/>
          <w:szCs w:val="22"/>
          <w:lang w:val="de-CH"/>
        </w:rPr>
        <w:t xml:space="preserve">sind </w:t>
      </w:r>
      <w:r w:rsidR="00100D52">
        <w:rPr>
          <w:rFonts w:ascii="Arial" w:hAnsi="Arial" w:cs="Arial"/>
          <w:sz w:val="22"/>
          <w:szCs w:val="22"/>
          <w:lang w:val="de-CH"/>
        </w:rPr>
        <w:t>19</w:t>
      </w:r>
      <w:r>
        <w:rPr>
          <w:rFonts w:ascii="Arial" w:hAnsi="Arial" w:cs="Arial"/>
          <w:sz w:val="22"/>
          <w:szCs w:val="22"/>
          <w:lang w:val="de-CH"/>
        </w:rPr>
        <w:t xml:space="preserve"> Personen anwesend, darunter der Ehrenpräsident Alfred Lüscher und </w:t>
      </w:r>
      <w:r w:rsidR="00100D52">
        <w:rPr>
          <w:rFonts w:ascii="Arial" w:hAnsi="Arial" w:cs="Arial"/>
          <w:sz w:val="22"/>
          <w:szCs w:val="22"/>
          <w:lang w:val="de-CH"/>
        </w:rPr>
        <w:t>die</w:t>
      </w:r>
      <w:r>
        <w:rPr>
          <w:rFonts w:ascii="Arial" w:hAnsi="Arial" w:cs="Arial"/>
          <w:sz w:val="22"/>
          <w:szCs w:val="22"/>
          <w:lang w:val="de-CH"/>
        </w:rPr>
        <w:t xml:space="preserve"> Ehren</w:t>
      </w:r>
      <w:r w:rsidR="00002359">
        <w:rPr>
          <w:rFonts w:ascii="Arial" w:hAnsi="Arial" w:cs="Arial"/>
          <w:sz w:val="22"/>
          <w:szCs w:val="22"/>
          <w:lang w:val="de-CH"/>
        </w:rPr>
        <w:t>-</w:t>
      </w:r>
      <w:r>
        <w:rPr>
          <w:rFonts w:ascii="Arial" w:hAnsi="Arial" w:cs="Arial"/>
          <w:sz w:val="22"/>
          <w:szCs w:val="22"/>
          <w:lang w:val="de-CH"/>
        </w:rPr>
        <w:t>mitglied</w:t>
      </w:r>
      <w:r w:rsidR="00100D52">
        <w:rPr>
          <w:rFonts w:ascii="Arial" w:hAnsi="Arial" w:cs="Arial"/>
          <w:sz w:val="22"/>
          <w:szCs w:val="22"/>
          <w:lang w:val="de-CH"/>
        </w:rPr>
        <w:t>er</w:t>
      </w:r>
      <w:r>
        <w:rPr>
          <w:rFonts w:ascii="Arial" w:hAnsi="Arial" w:cs="Arial"/>
          <w:sz w:val="22"/>
          <w:szCs w:val="22"/>
          <w:lang w:val="de-CH"/>
        </w:rPr>
        <w:t xml:space="preserve"> Paul Ryser</w:t>
      </w:r>
      <w:r w:rsidR="00100D52">
        <w:rPr>
          <w:rFonts w:ascii="Arial" w:hAnsi="Arial" w:cs="Arial"/>
          <w:sz w:val="22"/>
          <w:szCs w:val="22"/>
          <w:lang w:val="de-CH"/>
        </w:rPr>
        <w:t xml:space="preserve"> und Hans Utz</w:t>
      </w:r>
      <w:r>
        <w:rPr>
          <w:rFonts w:ascii="Arial" w:hAnsi="Arial" w:cs="Arial"/>
          <w:sz w:val="22"/>
          <w:szCs w:val="22"/>
          <w:lang w:val="de-CH"/>
        </w:rPr>
        <w:t>.</w:t>
      </w:r>
      <w:r w:rsidRPr="00421C19">
        <w:rPr>
          <w:rFonts w:ascii="Arial" w:hAnsi="Arial" w:cs="Arial"/>
          <w:sz w:val="22"/>
          <w:szCs w:val="22"/>
          <w:lang w:val="de-CH"/>
        </w:rPr>
        <w:t xml:space="preserve"> </w:t>
      </w:r>
      <w:r w:rsidR="00100D52">
        <w:rPr>
          <w:rFonts w:ascii="Arial" w:hAnsi="Arial" w:cs="Arial"/>
          <w:sz w:val="22"/>
          <w:szCs w:val="22"/>
          <w:lang w:val="de-CH"/>
        </w:rPr>
        <w:t>Fünf Mitglieder</w:t>
      </w:r>
      <w:r>
        <w:rPr>
          <w:rFonts w:ascii="Arial" w:hAnsi="Arial" w:cs="Arial"/>
          <w:sz w:val="22"/>
          <w:szCs w:val="22"/>
          <w:lang w:val="de-CH"/>
        </w:rPr>
        <w:t xml:space="preserve"> haben sich entschuldigt.</w:t>
      </w:r>
    </w:p>
    <w:p w14:paraId="43028C7B" w14:textId="77777777" w:rsidR="00421C19" w:rsidRPr="008D2B4B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609A923" w14:textId="77777777" w:rsidR="00100D52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erwähnt den rechtzeitigen Versand der GV-Einladung mit der Traktandenliste. Zu letzterer werden von den Anwesenden keine Änderungen gewünscht.</w:t>
      </w:r>
    </w:p>
    <w:p w14:paraId="32CB4E5C" w14:textId="77777777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36A15B9" w14:textId="26E38DBF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Im Jahr 2020 fand wegen der Corona-Pandemie keine GV statt. Aus diesem Grund werden an der heutigen GV die Kassen- und Jahresberichte für beide Jahre 2019 und 2020 behandelt.</w:t>
      </w:r>
    </w:p>
    <w:p w14:paraId="63F003A9" w14:textId="09C95938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C705F43" w14:textId="2CF3E656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3D82C70" w14:textId="5D733128" w:rsidR="00421C19" w:rsidRPr="009F731B" w:rsidRDefault="00421C19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9F731B">
        <w:rPr>
          <w:rFonts w:ascii="Arial" w:hAnsi="Arial" w:cs="Arial"/>
          <w:b/>
          <w:bCs/>
          <w:sz w:val="22"/>
          <w:szCs w:val="22"/>
          <w:lang w:val="de-CH"/>
        </w:rPr>
        <w:t>2. Wahl Tagespräsident</w:t>
      </w:r>
    </w:p>
    <w:p w14:paraId="2731BCD3" w14:textId="0D86293F" w:rsidR="00421C19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Zum Tagespräsidenten wird </w:t>
      </w:r>
      <w:r w:rsidR="00D8753F">
        <w:rPr>
          <w:rFonts w:ascii="Arial" w:hAnsi="Arial" w:cs="Arial"/>
          <w:sz w:val="22"/>
          <w:szCs w:val="22"/>
          <w:lang w:val="de-CH"/>
        </w:rPr>
        <w:t>mit Applaus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100D52">
        <w:rPr>
          <w:rFonts w:ascii="Arial" w:hAnsi="Arial" w:cs="Arial"/>
          <w:sz w:val="22"/>
          <w:szCs w:val="22"/>
          <w:lang w:val="de-CH"/>
        </w:rPr>
        <w:t>das Ehrenmitglied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100D52">
        <w:rPr>
          <w:rFonts w:ascii="Arial" w:hAnsi="Arial" w:cs="Arial"/>
          <w:sz w:val="22"/>
          <w:szCs w:val="22"/>
          <w:lang w:val="de-CH"/>
        </w:rPr>
        <w:t>Hans Utz</w:t>
      </w:r>
      <w:r>
        <w:rPr>
          <w:rFonts w:ascii="Arial" w:hAnsi="Arial" w:cs="Arial"/>
          <w:sz w:val="22"/>
          <w:szCs w:val="22"/>
          <w:lang w:val="de-CH"/>
        </w:rPr>
        <w:t xml:space="preserve"> gewählt.</w:t>
      </w:r>
    </w:p>
    <w:p w14:paraId="1A312A2E" w14:textId="6B2BD397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B61407E" w14:textId="77777777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BCF1B36" w14:textId="409F1B67" w:rsidR="00421C19" w:rsidRPr="009F731B" w:rsidRDefault="009F731B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9F731B">
        <w:rPr>
          <w:rFonts w:ascii="Arial" w:hAnsi="Arial" w:cs="Arial"/>
          <w:b/>
          <w:bCs/>
          <w:sz w:val="22"/>
          <w:szCs w:val="22"/>
          <w:lang w:val="de-CH"/>
        </w:rPr>
        <w:t>3. Protokoll der GV 201</w:t>
      </w:r>
      <w:r w:rsidR="00100D52">
        <w:rPr>
          <w:rFonts w:ascii="Arial" w:hAnsi="Arial" w:cs="Arial"/>
          <w:b/>
          <w:bCs/>
          <w:sz w:val="22"/>
          <w:szCs w:val="22"/>
          <w:lang w:val="de-CH"/>
        </w:rPr>
        <w:t>9</w:t>
      </w:r>
    </w:p>
    <w:p w14:paraId="0A696A0A" w14:textId="4B38C0DC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Das Protokoll ist auf der Homepage aufgeschaltet und liegt an der GV in Papierform auf. Es wird einstimmig genehmigt. 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dankt dem Verfasser </w:t>
      </w:r>
      <w:r w:rsidR="00100D52">
        <w:rPr>
          <w:rFonts w:ascii="Arial" w:hAnsi="Arial" w:cs="Arial"/>
          <w:sz w:val="22"/>
          <w:szCs w:val="22"/>
          <w:lang w:val="de-CH"/>
        </w:rPr>
        <w:t xml:space="preserve">Christoph Kümin </w:t>
      </w:r>
      <w:r>
        <w:rPr>
          <w:rFonts w:ascii="Arial" w:hAnsi="Arial" w:cs="Arial"/>
          <w:sz w:val="22"/>
          <w:szCs w:val="22"/>
          <w:lang w:val="de-CH"/>
        </w:rPr>
        <w:t>für die Erstellung des Protokolls</w:t>
      </w:r>
    </w:p>
    <w:p w14:paraId="451594AC" w14:textId="77777777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76D5E6F" w14:textId="2BEC023A" w:rsidR="00421C19" w:rsidRDefault="00421C1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181E4523" w14:textId="00DA7DE7" w:rsidR="009F731B" w:rsidRPr="009F731B" w:rsidRDefault="009F731B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9F731B">
        <w:rPr>
          <w:rFonts w:ascii="Arial" w:hAnsi="Arial" w:cs="Arial"/>
          <w:b/>
          <w:bCs/>
          <w:sz w:val="22"/>
          <w:szCs w:val="22"/>
          <w:lang w:val="de-CH"/>
        </w:rPr>
        <w:t xml:space="preserve">4. Kassenbericht und </w:t>
      </w:r>
      <w:proofErr w:type="spellStart"/>
      <w:r w:rsidRPr="009F731B">
        <w:rPr>
          <w:rFonts w:ascii="Arial" w:hAnsi="Arial" w:cs="Arial"/>
          <w:b/>
          <w:bCs/>
          <w:sz w:val="22"/>
          <w:szCs w:val="22"/>
          <w:lang w:val="de-CH"/>
        </w:rPr>
        <w:t>Décharge</w:t>
      </w:r>
      <w:r>
        <w:rPr>
          <w:rFonts w:ascii="Arial" w:hAnsi="Arial" w:cs="Arial"/>
          <w:b/>
          <w:bCs/>
          <w:sz w:val="22"/>
          <w:szCs w:val="22"/>
          <w:lang w:val="de-CH"/>
        </w:rPr>
        <w:t>-E</w:t>
      </w:r>
      <w:r w:rsidRPr="009F731B">
        <w:rPr>
          <w:rFonts w:ascii="Arial" w:hAnsi="Arial" w:cs="Arial"/>
          <w:b/>
          <w:bCs/>
          <w:sz w:val="22"/>
          <w:szCs w:val="22"/>
          <w:lang w:val="de-CH"/>
        </w:rPr>
        <w:t>rteilung</w:t>
      </w:r>
      <w:proofErr w:type="spellEnd"/>
      <w:r w:rsidRPr="009F731B">
        <w:rPr>
          <w:rFonts w:ascii="Arial" w:hAnsi="Arial" w:cs="Arial"/>
          <w:b/>
          <w:bCs/>
          <w:sz w:val="22"/>
          <w:szCs w:val="22"/>
          <w:lang w:val="de-CH"/>
        </w:rPr>
        <w:t>.</w:t>
      </w:r>
    </w:p>
    <w:p w14:paraId="6022EA7C" w14:textId="34DA8B65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Kassier André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Dössegger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erläutert die Rechnung 201</w:t>
      </w:r>
      <w:r w:rsidR="00100D52">
        <w:rPr>
          <w:rFonts w:ascii="Arial" w:hAnsi="Arial" w:cs="Arial"/>
          <w:sz w:val="22"/>
          <w:szCs w:val="22"/>
          <w:lang w:val="de-CH"/>
        </w:rPr>
        <w:t>9</w:t>
      </w:r>
      <w:r>
        <w:rPr>
          <w:rFonts w:ascii="Arial" w:hAnsi="Arial" w:cs="Arial"/>
          <w:sz w:val="22"/>
          <w:szCs w:val="22"/>
          <w:lang w:val="de-CH"/>
        </w:rPr>
        <w:t>. Das Vereinsvermögen beträgt per Ende 201</w:t>
      </w:r>
      <w:r w:rsidR="00100D52">
        <w:rPr>
          <w:rFonts w:ascii="Arial" w:hAnsi="Arial" w:cs="Arial"/>
          <w:sz w:val="22"/>
          <w:szCs w:val="22"/>
          <w:lang w:val="de-CH"/>
        </w:rPr>
        <w:t>9</w:t>
      </w:r>
      <w:r>
        <w:rPr>
          <w:rFonts w:ascii="Arial" w:hAnsi="Arial" w:cs="Arial"/>
          <w:sz w:val="22"/>
          <w:szCs w:val="22"/>
          <w:lang w:val="de-CH"/>
        </w:rPr>
        <w:t xml:space="preserve"> CHF</w:t>
      </w:r>
      <w:r w:rsidR="003D5B32">
        <w:rPr>
          <w:rFonts w:ascii="Arial" w:hAnsi="Arial" w:cs="Arial"/>
          <w:sz w:val="22"/>
          <w:szCs w:val="22"/>
          <w:lang w:val="de-CH"/>
        </w:rPr>
        <w:t xml:space="preserve"> 14'730.37</w:t>
      </w:r>
      <w:r>
        <w:rPr>
          <w:rFonts w:ascii="Arial" w:hAnsi="Arial" w:cs="Arial"/>
          <w:sz w:val="22"/>
          <w:szCs w:val="22"/>
          <w:lang w:val="de-CH"/>
        </w:rPr>
        <w:t xml:space="preserve">. Es wurde ein Gewinn von CHF </w:t>
      </w:r>
      <w:r w:rsidR="003D5B32">
        <w:rPr>
          <w:rFonts w:ascii="Arial" w:hAnsi="Arial" w:cs="Arial"/>
          <w:sz w:val="22"/>
          <w:szCs w:val="22"/>
          <w:lang w:val="de-CH"/>
        </w:rPr>
        <w:t>142.12</w:t>
      </w:r>
      <w:r>
        <w:rPr>
          <w:rFonts w:ascii="Arial" w:hAnsi="Arial" w:cs="Arial"/>
          <w:sz w:val="22"/>
          <w:szCs w:val="22"/>
          <w:lang w:val="de-CH"/>
        </w:rPr>
        <w:t xml:space="preserve"> erzielt. Auf Antrag der Rechnungsrevisoren genehmigt die Versammlung die Jahresrechnung </w:t>
      </w:r>
      <w:r w:rsidR="00D8753F">
        <w:rPr>
          <w:rFonts w:ascii="Arial" w:hAnsi="Arial" w:cs="Arial"/>
          <w:sz w:val="22"/>
          <w:szCs w:val="22"/>
          <w:lang w:val="de-CH"/>
        </w:rPr>
        <w:t xml:space="preserve">2019 </w:t>
      </w:r>
      <w:r>
        <w:rPr>
          <w:rFonts w:ascii="Arial" w:hAnsi="Arial" w:cs="Arial"/>
          <w:sz w:val="22"/>
          <w:szCs w:val="22"/>
          <w:lang w:val="de-CH"/>
        </w:rPr>
        <w:t xml:space="preserve">einstimmig. </w:t>
      </w:r>
    </w:p>
    <w:p w14:paraId="703E6D89" w14:textId="25FD11FD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8A7DC11" w14:textId="5E5E7E84" w:rsidR="00100D52" w:rsidRDefault="00100D52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6A28816A" w14:textId="77777777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4EA5DD98" w14:textId="70B96CA0" w:rsidR="00100D52" w:rsidRDefault="00100D52" w:rsidP="00100D52">
      <w:pPr>
        <w:jc w:val="righ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- 2 -</w:t>
      </w:r>
    </w:p>
    <w:p w14:paraId="31A0ACD3" w14:textId="7C12F4CA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E45D6ED" w14:textId="58533184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A9F72B1" w14:textId="21FFACB2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890EB93" w14:textId="5E5332B5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Das </w:t>
      </w:r>
      <w:r w:rsidR="00002359">
        <w:rPr>
          <w:rFonts w:ascii="Arial" w:hAnsi="Arial" w:cs="Arial"/>
          <w:sz w:val="22"/>
          <w:szCs w:val="22"/>
          <w:lang w:val="de-CH"/>
        </w:rPr>
        <w:t>Vorgehen</w:t>
      </w:r>
      <w:r>
        <w:rPr>
          <w:rFonts w:ascii="Arial" w:hAnsi="Arial" w:cs="Arial"/>
          <w:sz w:val="22"/>
          <w:szCs w:val="22"/>
          <w:lang w:val="de-CH"/>
        </w:rPr>
        <w:t xml:space="preserve"> wiederholt sich bezüglich der Rechnung 2020. Das Vereinsvermögen beträgt per Ende 2019 CHF </w:t>
      </w:r>
      <w:r w:rsidR="003D5B32">
        <w:rPr>
          <w:rFonts w:ascii="Arial" w:hAnsi="Arial" w:cs="Arial"/>
          <w:sz w:val="22"/>
          <w:szCs w:val="22"/>
          <w:lang w:val="de-CH"/>
        </w:rPr>
        <w:t>15'365.54</w:t>
      </w:r>
      <w:r>
        <w:rPr>
          <w:rFonts w:ascii="Arial" w:hAnsi="Arial" w:cs="Arial"/>
          <w:sz w:val="22"/>
          <w:szCs w:val="22"/>
          <w:lang w:val="de-CH"/>
        </w:rPr>
        <w:t xml:space="preserve"> und es wurde ein Gewinn von CHF </w:t>
      </w:r>
      <w:r w:rsidR="003D5B32">
        <w:rPr>
          <w:rFonts w:ascii="Arial" w:hAnsi="Arial" w:cs="Arial"/>
          <w:sz w:val="22"/>
          <w:szCs w:val="22"/>
          <w:lang w:val="de-CH"/>
        </w:rPr>
        <w:t xml:space="preserve">635.17 </w:t>
      </w:r>
      <w:r>
        <w:rPr>
          <w:rFonts w:ascii="Arial" w:hAnsi="Arial" w:cs="Arial"/>
          <w:sz w:val="22"/>
          <w:szCs w:val="22"/>
          <w:lang w:val="de-CH"/>
        </w:rPr>
        <w:t xml:space="preserve">erzielt. </w:t>
      </w:r>
      <w:r w:rsidR="003D5B32">
        <w:rPr>
          <w:rFonts w:ascii="Arial" w:hAnsi="Arial" w:cs="Arial"/>
          <w:sz w:val="22"/>
          <w:szCs w:val="22"/>
          <w:lang w:val="de-CH"/>
        </w:rPr>
        <w:t xml:space="preserve">Zu beachten bei dieser Rechnung ist, dass wegen der Pandemie der Verein nur wenige Anlässe durchführen konnte, was sich positiv auf den Rechnungserfolg auswirkte. </w:t>
      </w:r>
      <w:r w:rsidR="00D8753F">
        <w:rPr>
          <w:rFonts w:ascii="Arial" w:hAnsi="Arial" w:cs="Arial"/>
          <w:sz w:val="22"/>
          <w:szCs w:val="22"/>
          <w:lang w:val="de-CH"/>
        </w:rPr>
        <w:t>D</w:t>
      </w:r>
      <w:r>
        <w:rPr>
          <w:rFonts w:ascii="Arial" w:hAnsi="Arial" w:cs="Arial"/>
          <w:sz w:val="22"/>
          <w:szCs w:val="22"/>
          <w:lang w:val="de-CH"/>
        </w:rPr>
        <w:t xml:space="preserve">ie Versammlung </w:t>
      </w:r>
      <w:r w:rsidR="00D8753F">
        <w:rPr>
          <w:rFonts w:ascii="Arial" w:hAnsi="Arial" w:cs="Arial"/>
          <w:sz w:val="22"/>
          <w:szCs w:val="22"/>
          <w:lang w:val="de-CH"/>
        </w:rPr>
        <w:t xml:space="preserve">genehmigt auf Antrag der Rechnungsrevisoren auch </w:t>
      </w:r>
      <w:r>
        <w:rPr>
          <w:rFonts w:ascii="Arial" w:hAnsi="Arial" w:cs="Arial"/>
          <w:sz w:val="22"/>
          <w:szCs w:val="22"/>
          <w:lang w:val="de-CH"/>
        </w:rPr>
        <w:t xml:space="preserve">die Jahresrechnung </w:t>
      </w:r>
      <w:r w:rsidR="00D8753F">
        <w:rPr>
          <w:rFonts w:ascii="Arial" w:hAnsi="Arial" w:cs="Arial"/>
          <w:sz w:val="22"/>
          <w:szCs w:val="22"/>
          <w:lang w:val="de-CH"/>
        </w:rPr>
        <w:t xml:space="preserve">2020 </w:t>
      </w:r>
      <w:r>
        <w:rPr>
          <w:rFonts w:ascii="Arial" w:hAnsi="Arial" w:cs="Arial"/>
          <w:sz w:val="22"/>
          <w:szCs w:val="22"/>
          <w:lang w:val="de-CH"/>
        </w:rPr>
        <w:t>einstimmig.</w:t>
      </w:r>
    </w:p>
    <w:p w14:paraId="1317D21B" w14:textId="13E40910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E3C6795" w14:textId="6422CBD0" w:rsidR="00100D52" w:rsidRDefault="00100D52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dankt dem Kassier André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Dössegger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und den beiden Rechnungsrevisoren Marianne Fuchs und Giovanni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Patanè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für ihre Arbeit.</w:t>
      </w:r>
    </w:p>
    <w:p w14:paraId="25F1CE4B" w14:textId="38CD20AC" w:rsidR="00D8753F" w:rsidRDefault="00D875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306B34F0" w14:textId="77777777" w:rsidR="00002359" w:rsidRDefault="00002359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9C429F4" w14:textId="06CF6651" w:rsidR="009F731B" w:rsidRPr="009F731B" w:rsidRDefault="009F731B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9F731B">
        <w:rPr>
          <w:rFonts w:ascii="Arial" w:hAnsi="Arial" w:cs="Arial"/>
          <w:b/>
          <w:bCs/>
          <w:sz w:val="22"/>
          <w:szCs w:val="22"/>
          <w:lang w:val="de-CH"/>
        </w:rPr>
        <w:t>5. Jahresbeitrag 202</w:t>
      </w:r>
      <w:r w:rsidR="00D8753F">
        <w:rPr>
          <w:rFonts w:ascii="Arial" w:hAnsi="Arial" w:cs="Arial"/>
          <w:b/>
          <w:bCs/>
          <w:sz w:val="22"/>
          <w:szCs w:val="22"/>
          <w:lang w:val="de-CH"/>
        </w:rPr>
        <w:t>2</w:t>
      </w:r>
    </w:p>
    <w:p w14:paraId="6804C329" w14:textId="340A247F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Auf Antrag des Vorstandes beschliesst die Versammlung, den Jahresbeitrag für das Jahr 202</w:t>
      </w:r>
      <w:r w:rsidR="00D8753F">
        <w:rPr>
          <w:rFonts w:ascii="Arial" w:hAnsi="Arial" w:cs="Arial"/>
          <w:sz w:val="22"/>
          <w:szCs w:val="22"/>
          <w:lang w:val="de-CH"/>
        </w:rPr>
        <w:t>2</w:t>
      </w:r>
      <w:r>
        <w:rPr>
          <w:rFonts w:ascii="Arial" w:hAnsi="Arial" w:cs="Arial"/>
          <w:sz w:val="22"/>
          <w:szCs w:val="22"/>
          <w:lang w:val="de-CH"/>
        </w:rPr>
        <w:t xml:space="preserve"> unverändert bei CHF 30.00 zu belassen.</w:t>
      </w:r>
    </w:p>
    <w:p w14:paraId="08F00098" w14:textId="7A53893A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1C4773E" w14:textId="191F8B6C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A34787C" w14:textId="6E301463" w:rsidR="009F731B" w:rsidRPr="00C522FE" w:rsidRDefault="009F731B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C522FE">
        <w:rPr>
          <w:rFonts w:ascii="Arial" w:hAnsi="Arial" w:cs="Arial"/>
          <w:b/>
          <w:bCs/>
          <w:sz w:val="22"/>
          <w:szCs w:val="22"/>
          <w:lang w:val="de-CH"/>
        </w:rPr>
        <w:t>6. Jahresbericht der Präsidentin</w:t>
      </w:r>
    </w:p>
    <w:p w14:paraId="1983AE85" w14:textId="1BDA957C" w:rsidR="00D8753F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verliest ihren </w:t>
      </w:r>
      <w:r w:rsidR="00C522FE">
        <w:rPr>
          <w:rFonts w:ascii="Arial" w:hAnsi="Arial" w:cs="Arial"/>
          <w:sz w:val="22"/>
          <w:szCs w:val="22"/>
          <w:lang w:val="de-CH"/>
        </w:rPr>
        <w:t>Jahresbericht 201</w:t>
      </w:r>
      <w:r w:rsidR="00D8753F">
        <w:rPr>
          <w:rFonts w:ascii="Arial" w:hAnsi="Arial" w:cs="Arial"/>
          <w:sz w:val="22"/>
          <w:szCs w:val="22"/>
          <w:lang w:val="de-CH"/>
        </w:rPr>
        <w:t>9</w:t>
      </w:r>
      <w:r w:rsidR="00C522FE">
        <w:rPr>
          <w:rFonts w:ascii="Arial" w:hAnsi="Arial" w:cs="Arial"/>
          <w:sz w:val="22"/>
          <w:szCs w:val="22"/>
          <w:lang w:val="de-CH"/>
        </w:rPr>
        <w:t xml:space="preserve"> (siehe Anhang 2). </w:t>
      </w:r>
      <w:r w:rsidR="00D8753F">
        <w:rPr>
          <w:rFonts w:ascii="Arial" w:hAnsi="Arial" w:cs="Arial"/>
          <w:sz w:val="22"/>
          <w:szCs w:val="22"/>
          <w:lang w:val="de-CH"/>
        </w:rPr>
        <w:t>Der Jahresbericht wird von der Versammlung einstimmig genehmigt. Anschliessend verliest sie den Jahresbericht 2020 (s</w:t>
      </w:r>
      <w:r w:rsidR="00EB0BF9">
        <w:rPr>
          <w:rFonts w:ascii="Arial" w:hAnsi="Arial" w:cs="Arial"/>
          <w:sz w:val="22"/>
          <w:szCs w:val="22"/>
          <w:lang w:val="de-CH"/>
        </w:rPr>
        <w:t>i</w:t>
      </w:r>
      <w:r w:rsidR="00D8753F">
        <w:rPr>
          <w:rFonts w:ascii="Arial" w:hAnsi="Arial" w:cs="Arial"/>
          <w:sz w:val="22"/>
          <w:szCs w:val="22"/>
          <w:lang w:val="de-CH"/>
        </w:rPr>
        <w:t xml:space="preserve">ehe Anhang 3). Auch dieser Jahresbericht wird von der Versammlung einstimmig </w:t>
      </w:r>
      <w:proofErr w:type="spellStart"/>
      <w:r w:rsidR="00D8753F">
        <w:rPr>
          <w:rFonts w:ascii="Arial" w:hAnsi="Arial" w:cs="Arial"/>
          <w:sz w:val="22"/>
          <w:szCs w:val="22"/>
          <w:lang w:val="de-CH"/>
        </w:rPr>
        <w:t>ge</w:t>
      </w:r>
      <w:r w:rsidR="00002359">
        <w:rPr>
          <w:rFonts w:ascii="Arial" w:hAnsi="Arial" w:cs="Arial"/>
          <w:sz w:val="22"/>
          <w:szCs w:val="22"/>
          <w:lang w:val="de-CH"/>
        </w:rPr>
        <w:t>-</w:t>
      </w:r>
      <w:r w:rsidR="00D8753F">
        <w:rPr>
          <w:rFonts w:ascii="Arial" w:hAnsi="Arial" w:cs="Arial"/>
          <w:sz w:val="22"/>
          <w:szCs w:val="22"/>
          <w:lang w:val="de-CH"/>
        </w:rPr>
        <w:t>nehmigt</w:t>
      </w:r>
      <w:proofErr w:type="spellEnd"/>
      <w:r w:rsidR="00D8753F">
        <w:rPr>
          <w:rFonts w:ascii="Arial" w:hAnsi="Arial" w:cs="Arial"/>
          <w:sz w:val="22"/>
          <w:szCs w:val="22"/>
          <w:lang w:val="de-CH"/>
        </w:rPr>
        <w:t>.</w:t>
      </w:r>
    </w:p>
    <w:p w14:paraId="72B86E59" w14:textId="77777777" w:rsidR="00D8753F" w:rsidRDefault="00D875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271BD62" w14:textId="79275938" w:rsidR="009F731B" w:rsidRDefault="00D875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 w:rsidR="00C522FE">
        <w:rPr>
          <w:rFonts w:ascii="Arial" w:hAnsi="Arial" w:cs="Arial"/>
          <w:sz w:val="22"/>
          <w:szCs w:val="22"/>
          <w:lang w:val="de-CH"/>
        </w:rPr>
        <w:t xml:space="preserve"> dankt allen Vereinsmitgliedern, dem Vorstand und unserem Webmaster Silvio Adler für die </w:t>
      </w:r>
      <w:r w:rsidR="00002359">
        <w:rPr>
          <w:rFonts w:ascii="Arial" w:hAnsi="Arial" w:cs="Arial"/>
          <w:sz w:val="22"/>
          <w:szCs w:val="22"/>
          <w:lang w:val="de-CH"/>
        </w:rPr>
        <w:t>in den</w:t>
      </w:r>
      <w:r w:rsidR="00C522FE">
        <w:rPr>
          <w:rFonts w:ascii="Arial" w:hAnsi="Arial" w:cs="Arial"/>
          <w:sz w:val="22"/>
          <w:szCs w:val="22"/>
          <w:lang w:val="de-CH"/>
        </w:rPr>
        <w:t xml:space="preserve"> vergangenen </w:t>
      </w:r>
      <w:r w:rsidR="00002359">
        <w:rPr>
          <w:rFonts w:ascii="Arial" w:hAnsi="Arial" w:cs="Arial"/>
          <w:sz w:val="22"/>
          <w:szCs w:val="22"/>
          <w:lang w:val="de-CH"/>
        </w:rPr>
        <w:t xml:space="preserve">beiden </w:t>
      </w:r>
      <w:r w:rsidR="00C522FE">
        <w:rPr>
          <w:rFonts w:ascii="Arial" w:hAnsi="Arial" w:cs="Arial"/>
          <w:sz w:val="22"/>
          <w:szCs w:val="22"/>
          <w:lang w:val="de-CH"/>
        </w:rPr>
        <w:t>Vereinsjahr</w:t>
      </w:r>
      <w:r w:rsidR="00002359">
        <w:rPr>
          <w:rFonts w:ascii="Arial" w:hAnsi="Arial" w:cs="Arial"/>
          <w:sz w:val="22"/>
          <w:szCs w:val="22"/>
          <w:lang w:val="de-CH"/>
        </w:rPr>
        <w:t>en</w:t>
      </w:r>
      <w:r w:rsidR="00C522FE">
        <w:rPr>
          <w:rFonts w:ascii="Arial" w:hAnsi="Arial" w:cs="Arial"/>
          <w:sz w:val="22"/>
          <w:szCs w:val="22"/>
          <w:lang w:val="de-CH"/>
        </w:rPr>
        <w:t xml:space="preserve"> geleistete </w:t>
      </w:r>
      <w:r w:rsidR="009E60A9">
        <w:rPr>
          <w:rFonts w:ascii="Arial" w:hAnsi="Arial" w:cs="Arial"/>
          <w:sz w:val="22"/>
          <w:szCs w:val="22"/>
          <w:lang w:val="de-CH"/>
        </w:rPr>
        <w:t>Arbeit</w:t>
      </w:r>
      <w:r w:rsidR="00C522FE">
        <w:rPr>
          <w:rFonts w:ascii="Arial" w:hAnsi="Arial" w:cs="Arial"/>
          <w:sz w:val="22"/>
          <w:szCs w:val="22"/>
          <w:lang w:val="de-CH"/>
        </w:rPr>
        <w:t>.</w:t>
      </w:r>
    </w:p>
    <w:p w14:paraId="24D7465B" w14:textId="05214DD1" w:rsidR="008D2B4B" w:rsidRDefault="008D2B4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9B2FEEC" w14:textId="12EAA630" w:rsidR="009F731B" w:rsidRDefault="009F731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4EF63BFB" w14:textId="3463C374" w:rsidR="009F731B" w:rsidRPr="00C522FE" w:rsidRDefault="00C522FE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C522FE">
        <w:rPr>
          <w:rFonts w:ascii="Arial" w:hAnsi="Arial" w:cs="Arial"/>
          <w:b/>
          <w:bCs/>
          <w:sz w:val="22"/>
          <w:szCs w:val="22"/>
          <w:lang w:val="de-CH"/>
        </w:rPr>
        <w:t>7. Verabschiedungen/Wahlen</w:t>
      </w:r>
    </w:p>
    <w:p w14:paraId="1F8D0F41" w14:textId="0696D8F8" w:rsidR="00D8753F" w:rsidRDefault="00D875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Auf die GV 2021 tritt Christoph Kümin aus dem Vorstand zurück. Seine Tätigkeit wird von 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verdankt. Sie schlägt als Ersatz Daniela Corrodi vor, we</w:t>
      </w:r>
      <w:r w:rsidR="00002359">
        <w:rPr>
          <w:rFonts w:ascii="Arial" w:hAnsi="Arial" w:cs="Arial"/>
          <w:sz w:val="22"/>
          <w:szCs w:val="22"/>
          <w:lang w:val="de-CH"/>
        </w:rPr>
        <w:t>l</w:t>
      </w:r>
      <w:r>
        <w:rPr>
          <w:rFonts w:ascii="Arial" w:hAnsi="Arial" w:cs="Arial"/>
          <w:sz w:val="22"/>
          <w:szCs w:val="22"/>
          <w:lang w:val="de-CH"/>
        </w:rPr>
        <w:t>che seit ein paar Jahr</w:t>
      </w:r>
      <w:r w:rsidR="00002359">
        <w:rPr>
          <w:rFonts w:ascii="Arial" w:hAnsi="Arial" w:cs="Arial"/>
          <w:sz w:val="22"/>
          <w:szCs w:val="22"/>
          <w:lang w:val="de-CH"/>
        </w:rPr>
        <w:t>en</w:t>
      </w:r>
      <w:r>
        <w:rPr>
          <w:rFonts w:ascii="Arial" w:hAnsi="Arial" w:cs="Arial"/>
          <w:sz w:val="22"/>
          <w:szCs w:val="22"/>
          <w:lang w:val="de-CH"/>
        </w:rPr>
        <w:t xml:space="preserve"> in Oberentfelden am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Batlimattweg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wohnt und früher als Rangerin in einem Naturschutzgebiet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gearbeit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hat. Leider kann sie </w:t>
      </w:r>
      <w:r w:rsidR="00002359">
        <w:rPr>
          <w:rFonts w:ascii="Arial" w:hAnsi="Arial" w:cs="Arial"/>
          <w:sz w:val="22"/>
          <w:szCs w:val="22"/>
          <w:lang w:val="de-CH"/>
        </w:rPr>
        <w:t>an der heutigen GV</w:t>
      </w:r>
      <w:r>
        <w:rPr>
          <w:rFonts w:ascii="Arial" w:hAnsi="Arial" w:cs="Arial"/>
          <w:sz w:val="22"/>
          <w:szCs w:val="22"/>
          <w:lang w:val="de-CH"/>
        </w:rPr>
        <w:t xml:space="preserve"> nicht persönlich anwesend sein.</w:t>
      </w:r>
    </w:p>
    <w:p w14:paraId="6706DC05" w14:textId="7BBFF5BE" w:rsidR="00D8753F" w:rsidRDefault="00D875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E436553" w14:textId="1AD583E0" w:rsidR="00D8753F" w:rsidRDefault="00D875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Hans Utz als Tagespräsident führt </w:t>
      </w:r>
      <w:r w:rsidR="001C0C9F">
        <w:rPr>
          <w:rFonts w:ascii="Arial" w:hAnsi="Arial" w:cs="Arial"/>
          <w:sz w:val="22"/>
          <w:szCs w:val="22"/>
          <w:lang w:val="de-CH"/>
        </w:rPr>
        <w:t xml:space="preserve">in einer ersten Phase </w:t>
      </w:r>
      <w:r>
        <w:rPr>
          <w:rFonts w:ascii="Arial" w:hAnsi="Arial" w:cs="Arial"/>
          <w:sz w:val="22"/>
          <w:szCs w:val="22"/>
          <w:lang w:val="de-CH"/>
        </w:rPr>
        <w:t xml:space="preserve">die Wiederwahl der verbleibenden Mitglieder des Vorstandes (Daniela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, Brigitta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Scheuber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und André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Dössegger</w:t>
      </w:r>
      <w:proofErr w:type="spellEnd"/>
      <w:r>
        <w:rPr>
          <w:rFonts w:ascii="Arial" w:hAnsi="Arial" w:cs="Arial"/>
          <w:sz w:val="22"/>
          <w:szCs w:val="22"/>
          <w:lang w:val="de-CH"/>
        </w:rPr>
        <w:t>) durch.</w:t>
      </w:r>
      <w:r w:rsidR="001C0C9F">
        <w:rPr>
          <w:rFonts w:ascii="Arial" w:hAnsi="Arial" w:cs="Arial"/>
          <w:sz w:val="22"/>
          <w:szCs w:val="22"/>
          <w:lang w:val="de-CH"/>
        </w:rPr>
        <w:t xml:space="preserve"> Anschliessend wird Daniela Corrodi in den Vorstand gewählt und schliesslich Daniela </w:t>
      </w:r>
      <w:proofErr w:type="spellStart"/>
      <w:r w:rsidR="001C0C9F"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 w:rsidR="001C0C9F">
        <w:rPr>
          <w:rFonts w:ascii="Arial" w:hAnsi="Arial" w:cs="Arial"/>
          <w:sz w:val="22"/>
          <w:szCs w:val="22"/>
          <w:lang w:val="de-CH"/>
        </w:rPr>
        <w:t xml:space="preserve"> als Präsidentin bestätigt. Alle Wahlen erfolgen einstimmig.</w:t>
      </w:r>
    </w:p>
    <w:p w14:paraId="3532DBC6" w14:textId="7B261477" w:rsidR="00C522FE" w:rsidRDefault="00C522FE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EEC1BC1" w14:textId="7B47D674" w:rsidR="00C522FE" w:rsidRDefault="00C522FE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DFB2BBC" w14:textId="07EB3937" w:rsidR="00887338" w:rsidRPr="00887338" w:rsidRDefault="00887338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887338">
        <w:rPr>
          <w:rFonts w:ascii="Arial" w:hAnsi="Arial" w:cs="Arial"/>
          <w:b/>
          <w:bCs/>
          <w:sz w:val="22"/>
          <w:szCs w:val="22"/>
          <w:lang w:val="de-CH"/>
        </w:rPr>
        <w:t>8. Jahresprogramm 20</w:t>
      </w:r>
      <w:r w:rsidR="00822469">
        <w:rPr>
          <w:rFonts w:ascii="Arial" w:hAnsi="Arial" w:cs="Arial"/>
          <w:b/>
          <w:bCs/>
          <w:sz w:val="22"/>
          <w:szCs w:val="22"/>
          <w:lang w:val="de-CH"/>
        </w:rPr>
        <w:t>21</w:t>
      </w:r>
    </w:p>
    <w:p w14:paraId="0A5BA939" w14:textId="6C2F7C79" w:rsidR="00887338" w:rsidRDefault="00887338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stellt das Programm für </w:t>
      </w:r>
      <w:r w:rsidR="00822469">
        <w:rPr>
          <w:rFonts w:ascii="Arial" w:hAnsi="Arial" w:cs="Arial"/>
          <w:sz w:val="22"/>
          <w:szCs w:val="22"/>
          <w:lang w:val="de-CH"/>
        </w:rPr>
        <w:t>das</w:t>
      </w:r>
      <w:r>
        <w:rPr>
          <w:rFonts w:ascii="Arial" w:hAnsi="Arial" w:cs="Arial"/>
          <w:sz w:val="22"/>
          <w:szCs w:val="22"/>
          <w:lang w:val="de-CH"/>
        </w:rPr>
        <w:t xml:space="preserve"> Vereinsjahr </w:t>
      </w:r>
      <w:r w:rsidR="00822469">
        <w:rPr>
          <w:rFonts w:ascii="Arial" w:hAnsi="Arial" w:cs="Arial"/>
          <w:sz w:val="22"/>
          <w:szCs w:val="22"/>
          <w:lang w:val="de-CH"/>
        </w:rPr>
        <w:t xml:space="preserve">2021 </w:t>
      </w:r>
      <w:r>
        <w:rPr>
          <w:rFonts w:ascii="Arial" w:hAnsi="Arial" w:cs="Arial"/>
          <w:sz w:val="22"/>
          <w:szCs w:val="22"/>
          <w:lang w:val="de-CH"/>
        </w:rPr>
        <w:t xml:space="preserve">vor. Die Vereinsreise </w:t>
      </w:r>
      <w:r w:rsidR="00CC4C83">
        <w:rPr>
          <w:rFonts w:ascii="Arial" w:hAnsi="Arial" w:cs="Arial"/>
          <w:sz w:val="22"/>
          <w:szCs w:val="22"/>
          <w:lang w:val="de-CH"/>
        </w:rPr>
        <w:t xml:space="preserve">fand bereits vor einer Woche statt. </w:t>
      </w:r>
      <w:r w:rsidR="00EB0BF9">
        <w:rPr>
          <w:rFonts w:ascii="Arial" w:hAnsi="Arial" w:cs="Arial"/>
          <w:sz w:val="22"/>
          <w:szCs w:val="22"/>
          <w:lang w:val="de-CH"/>
        </w:rPr>
        <w:t>Ausführlich orientiert sie über den geplanten Familienanlass am 16. Oktober 2021 betreffend Nistkastenbau mit der Bevölkerung. Das im Anhang 4 beiliegende Jahresprogramm wird von der Versammlung einstimmig genehmigt.</w:t>
      </w:r>
    </w:p>
    <w:p w14:paraId="66779C61" w14:textId="15B71680" w:rsidR="0066614F" w:rsidRDefault="0066614F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BE6D723" w14:textId="51D81AC0" w:rsidR="0066614F" w:rsidRDefault="0066614F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A872B10" w14:textId="23BE8CF0" w:rsidR="0066614F" w:rsidRPr="0066614F" w:rsidRDefault="0066614F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66614F">
        <w:rPr>
          <w:rFonts w:ascii="Arial" w:hAnsi="Arial" w:cs="Arial"/>
          <w:b/>
          <w:bCs/>
          <w:sz w:val="22"/>
          <w:szCs w:val="22"/>
          <w:lang w:val="de-CH"/>
        </w:rPr>
        <w:t>9. Anträge</w:t>
      </w:r>
    </w:p>
    <w:p w14:paraId="0E0633F1" w14:textId="77777777" w:rsidR="003D5B32" w:rsidRDefault="00EB0BF9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stellt das Programm eines möglichen für die Bevölkerung offenen Promotion-Ausfluges mit einem Car zum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Klingnauer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Stausee vor. Christoph Kümin hat diesbezüglich einmal ein Konzept erstellt und durchgerechnet und ist auf Kosten von fast CHF 3'000 </w:t>
      </w:r>
      <w:r>
        <w:rPr>
          <w:rFonts w:ascii="Arial" w:hAnsi="Arial" w:cs="Arial"/>
          <w:sz w:val="22"/>
          <w:szCs w:val="22"/>
          <w:lang w:val="de-CH"/>
        </w:rPr>
        <w:lastRenderedPageBreak/>
        <w:t xml:space="preserve">gekommen. Auch er erläutert das Programm und insbesondere die Kosten. Jetzt möchte der </w:t>
      </w:r>
      <w:r w:rsidR="003D5B32">
        <w:rPr>
          <w:rFonts w:ascii="Arial" w:hAnsi="Arial" w:cs="Arial"/>
          <w:sz w:val="22"/>
          <w:szCs w:val="22"/>
          <w:lang w:val="de-CH"/>
        </w:rPr>
        <w:br/>
      </w:r>
    </w:p>
    <w:p w14:paraId="6157338E" w14:textId="77777777" w:rsidR="003D5B32" w:rsidRDefault="003D5B3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3AC6214" w14:textId="77777777" w:rsidR="003D5B32" w:rsidRDefault="003D5B3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EE9A269" w14:textId="1ADBD41E" w:rsidR="003D5B32" w:rsidRDefault="003D5B32" w:rsidP="003D5B32">
      <w:pPr>
        <w:jc w:val="righ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- 3 -</w:t>
      </w:r>
    </w:p>
    <w:p w14:paraId="24499673" w14:textId="77777777" w:rsidR="003D5B32" w:rsidRDefault="003D5B3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3F1F165" w14:textId="77777777" w:rsidR="003D5B32" w:rsidRDefault="003D5B3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54DA7B5B" w14:textId="77777777" w:rsidR="003D5B32" w:rsidRDefault="003D5B32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031A635" w14:textId="090D0DE3" w:rsidR="0066614F" w:rsidRDefault="00EB0BF9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Vorstand wissen, was die Mitglieder von so einem Anlass halten. Erwartungsgemäss löst das Konzept wegen der sehr hohen Kosten bei der Versammlung keine Begeisterung aus und wird begraben.</w:t>
      </w:r>
    </w:p>
    <w:p w14:paraId="6E9BE786" w14:textId="6E0DDFCF" w:rsidR="00F4522B" w:rsidRDefault="00F4522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5500A34" w14:textId="6538C65A" w:rsidR="00F4522B" w:rsidRDefault="00F4522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Anträge von den Mitgliedern sind keine eingegangen.</w:t>
      </w:r>
    </w:p>
    <w:p w14:paraId="54CD1CD8" w14:textId="77777777" w:rsidR="00F4522B" w:rsidRDefault="00F4522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5749B69" w14:textId="457B0461" w:rsidR="00887338" w:rsidRDefault="00887338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1B63D309" w14:textId="60E93DF1" w:rsidR="00887338" w:rsidRPr="00E6710D" w:rsidRDefault="00E6710D" w:rsidP="0094255B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E6710D">
        <w:rPr>
          <w:rFonts w:ascii="Arial" w:hAnsi="Arial" w:cs="Arial"/>
          <w:b/>
          <w:bCs/>
          <w:sz w:val="22"/>
          <w:szCs w:val="22"/>
          <w:lang w:val="de-CH"/>
        </w:rPr>
        <w:t>10. Verschiedenes</w:t>
      </w:r>
    </w:p>
    <w:p w14:paraId="6EFA3418" w14:textId="77777777" w:rsidR="00E6710D" w:rsidRDefault="00E6710D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3EAEFCBB" w14:textId="4165AACD" w:rsidR="00D073C9" w:rsidRDefault="00D073C9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a)</w:t>
      </w:r>
    </w:p>
    <w:p w14:paraId="7CE42EA9" w14:textId="098CE59E" w:rsidR="00F4522B" w:rsidRDefault="00F4522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orientiert über die erfolgten Vorbereitungen für das Entenfest und lobt die gute Zusammenarbeit mit der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Cevi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und dem NVV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Unterentfelden</w:t>
      </w:r>
      <w:proofErr w:type="spellEnd"/>
      <w:r>
        <w:rPr>
          <w:rFonts w:ascii="Arial" w:hAnsi="Arial" w:cs="Arial"/>
          <w:sz w:val="22"/>
          <w:szCs w:val="22"/>
          <w:lang w:val="de-CH"/>
        </w:rPr>
        <w:t>. Hier besteht eine Vorarbeit für das nächste Entenfest, sollte man</w:t>
      </w:r>
      <w:r w:rsidR="00BC603F">
        <w:rPr>
          <w:rFonts w:ascii="Arial" w:hAnsi="Arial" w:cs="Arial"/>
          <w:sz w:val="22"/>
          <w:szCs w:val="22"/>
          <w:lang w:val="de-CH"/>
        </w:rPr>
        <w:t xml:space="preserve"> es dannzumal gleich machen wollen wie für 2020 geplant.</w:t>
      </w:r>
    </w:p>
    <w:p w14:paraId="7C2D2A9B" w14:textId="77777777" w:rsidR="00F4522B" w:rsidRDefault="00F4522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52CA19D" w14:textId="52DA4E29" w:rsidR="00F4522B" w:rsidRDefault="00BC60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b)</w:t>
      </w:r>
    </w:p>
    <w:p w14:paraId="1BF54A79" w14:textId="640E5DCF" w:rsidR="00BC603F" w:rsidRDefault="00BC60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Das Materiallager in der BZU musste geräumt werden. Das Material wurde neu beim Werkhof eingelagert</w:t>
      </w:r>
      <w:r w:rsidR="00002359">
        <w:rPr>
          <w:rFonts w:ascii="Arial" w:hAnsi="Arial" w:cs="Arial"/>
          <w:sz w:val="22"/>
          <w:szCs w:val="22"/>
          <w:lang w:val="de-CH"/>
        </w:rPr>
        <w:t>,</w:t>
      </w:r>
      <w:r>
        <w:rPr>
          <w:rFonts w:ascii="Arial" w:hAnsi="Arial" w:cs="Arial"/>
          <w:sz w:val="22"/>
          <w:szCs w:val="22"/>
          <w:lang w:val="de-CH"/>
        </w:rPr>
        <w:t xml:space="preserve"> ausser das Nistkastenmaterial, welches bei 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privat lagert.</w:t>
      </w:r>
    </w:p>
    <w:p w14:paraId="7AD5625C" w14:textId="3B775FF7" w:rsidR="00F4522B" w:rsidRDefault="00F4522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DA95A93" w14:textId="76310F76" w:rsidR="00BC603F" w:rsidRDefault="00BC603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c)</w:t>
      </w:r>
    </w:p>
    <w:p w14:paraId="40800C4C" w14:textId="1631C57D" w:rsidR="009F70C5" w:rsidRDefault="00E6710D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An unseren Verein ist eine Anfrage </w:t>
      </w:r>
      <w:r w:rsidR="00BC603F">
        <w:rPr>
          <w:rFonts w:ascii="Arial" w:hAnsi="Arial" w:cs="Arial"/>
          <w:sz w:val="22"/>
          <w:szCs w:val="22"/>
          <w:lang w:val="de-CH"/>
        </w:rPr>
        <w:t xml:space="preserve">von </w:t>
      </w:r>
      <w:proofErr w:type="spellStart"/>
      <w:r w:rsidR="009F70C5">
        <w:rPr>
          <w:rFonts w:ascii="Arial" w:hAnsi="Arial" w:cs="Arial"/>
          <w:sz w:val="22"/>
          <w:szCs w:val="22"/>
          <w:lang w:val="de-CH"/>
        </w:rPr>
        <w:t>WaldAargau</w:t>
      </w:r>
      <w:proofErr w:type="spellEnd"/>
      <w:r w:rsidR="009F70C5">
        <w:rPr>
          <w:rFonts w:ascii="Arial" w:hAnsi="Arial" w:cs="Arial"/>
          <w:sz w:val="22"/>
          <w:szCs w:val="22"/>
          <w:lang w:val="de-CH"/>
        </w:rPr>
        <w:t xml:space="preserve"> betreffend Mitwirkung bei einer Jubiläumsveranstaltung nächstes Jahr in </w:t>
      </w:r>
      <w:proofErr w:type="spellStart"/>
      <w:r w:rsidR="009F70C5">
        <w:rPr>
          <w:rFonts w:ascii="Arial" w:hAnsi="Arial" w:cs="Arial"/>
          <w:sz w:val="22"/>
          <w:szCs w:val="22"/>
          <w:lang w:val="de-CH"/>
        </w:rPr>
        <w:t>Unterentfelden</w:t>
      </w:r>
      <w:proofErr w:type="spellEnd"/>
      <w:r w:rsidR="009F70C5">
        <w:rPr>
          <w:rFonts w:ascii="Arial" w:hAnsi="Arial" w:cs="Arial"/>
          <w:sz w:val="22"/>
          <w:szCs w:val="22"/>
          <w:lang w:val="de-CH"/>
        </w:rPr>
        <w:t xml:space="preserve"> eingegangen. Wie diese Mitwirkung aussehen würde, ist im Detail noch nicht definiert. 7 Mitglieder wären dafür, dort mitzumachen; ein Gegenmehr wird nicht erhoben. Hans Utz findet, dass das ein besserer und billigerer Promotionsanlass wäre als die vorgestellte </w:t>
      </w:r>
      <w:proofErr w:type="spellStart"/>
      <w:r w:rsidR="009F70C5">
        <w:rPr>
          <w:rFonts w:ascii="Arial" w:hAnsi="Arial" w:cs="Arial"/>
          <w:sz w:val="22"/>
          <w:szCs w:val="22"/>
          <w:lang w:val="de-CH"/>
        </w:rPr>
        <w:t>Carreise</w:t>
      </w:r>
      <w:proofErr w:type="spellEnd"/>
      <w:r w:rsidR="009F70C5">
        <w:rPr>
          <w:rFonts w:ascii="Arial" w:hAnsi="Arial" w:cs="Arial"/>
          <w:sz w:val="22"/>
          <w:szCs w:val="22"/>
          <w:lang w:val="de-CH"/>
        </w:rPr>
        <w:t xml:space="preserve"> zum </w:t>
      </w:r>
      <w:proofErr w:type="spellStart"/>
      <w:r w:rsidR="009F70C5">
        <w:rPr>
          <w:rFonts w:ascii="Arial" w:hAnsi="Arial" w:cs="Arial"/>
          <w:sz w:val="22"/>
          <w:szCs w:val="22"/>
          <w:lang w:val="de-CH"/>
        </w:rPr>
        <w:t>Klingnauer</w:t>
      </w:r>
      <w:proofErr w:type="spellEnd"/>
      <w:r w:rsidR="009F70C5">
        <w:rPr>
          <w:rFonts w:ascii="Arial" w:hAnsi="Arial" w:cs="Arial"/>
          <w:sz w:val="22"/>
          <w:szCs w:val="22"/>
          <w:lang w:val="de-CH"/>
        </w:rPr>
        <w:t xml:space="preserve"> Stausee. Ruth </w:t>
      </w:r>
      <w:proofErr w:type="spellStart"/>
      <w:r w:rsidR="009F70C5"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 w:rsidR="009F70C5">
        <w:rPr>
          <w:rFonts w:ascii="Arial" w:hAnsi="Arial" w:cs="Arial"/>
          <w:sz w:val="22"/>
          <w:szCs w:val="22"/>
          <w:lang w:val="de-CH"/>
        </w:rPr>
        <w:t xml:space="preserve"> erklärt ihre Bereitschaft zur Mitarbeit bei diesem </w:t>
      </w:r>
      <w:proofErr w:type="spellStart"/>
      <w:r w:rsidR="009F70C5">
        <w:rPr>
          <w:rFonts w:ascii="Arial" w:hAnsi="Arial" w:cs="Arial"/>
          <w:sz w:val="22"/>
          <w:szCs w:val="22"/>
          <w:lang w:val="de-CH"/>
        </w:rPr>
        <w:t>WaldAargau-Anlass</w:t>
      </w:r>
      <w:proofErr w:type="spellEnd"/>
      <w:r w:rsidR="009F70C5">
        <w:rPr>
          <w:rFonts w:ascii="Arial" w:hAnsi="Arial" w:cs="Arial"/>
          <w:sz w:val="22"/>
          <w:szCs w:val="22"/>
          <w:lang w:val="de-CH"/>
        </w:rPr>
        <w:t>.</w:t>
      </w:r>
    </w:p>
    <w:p w14:paraId="2D03A697" w14:textId="77777777" w:rsidR="009F70C5" w:rsidRDefault="009F70C5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1B450C5C" w14:textId="54558E8C" w:rsidR="009F70C5" w:rsidRDefault="009F70C5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d)</w:t>
      </w:r>
    </w:p>
    <w:p w14:paraId="714A6CA5" w14:textId="54F1A410" w:rsidR="009F70C5" w:rsidRDefault="009F70C5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Paul Ryser bemängelt die Verlandung der Weiher. Christoph Kümin als Mitglied der gemeinderätlichen Naturschutzkommission erläutert, dass er beim Chef der NSK, Gemeinderat Kevin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Friker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, bereits Antrag gestellt hat, dass 2022 der grosse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Schürlifeldweiher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1469CB">
        <w:rPr>
          <w:rFonts w:ascii="Arial" w:hAnsi="Arial" w:cs="Arial"/>
          <w:sz w:val="22"/>
          <w:szCs w:val="22"/>
          <w:lang w:val="de-CH"/>
        </w:rPr>
        <w:t xml:space="preserve">saniert </w:t>
      </w:r>
      <w:r w:rsidR="00CC645A">
        <w:rPr>
          <w:rFonts w:ascii="Arial" w:hAnsi="Arial" w:cs="Arial"/>
          <w:sz w:val="22"/>
          <w:szCs w:val="22"/>
          <w:lang w:val="de-CH"/>
        </w:rPr>
        <w:t>werde</w:t>
      </w:r>
      <w:r w:rsidR="001469CB">
        <w:rPr>
          <w:rFonts w:ascii="Arial" w:hAnsi="Arial" w:cs="Arial"/>
          <w:sz w:val="22"/>
          <w:szCs w:val="22"/>
          <w:lang w:val="de-CH"/>
        </w:rPr>
        <w:t>.</w:t>
      </w:r>
    </w:p>
    <w:p w14:paraId="3C9029DA" w14:textId="77777777" w:rsidR="009F70C5" w:rsidRDefault="009F70C5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4BE50E4F" w14:textId="27F6599D" w:rsidR="009F70C5" w:rsidRDefault="001469C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e)</w:t>
      </w:r>
    </w:p>
    <w:p w14:paraId="30D8B653" w14:textId="3E668B1A" w:rsidR="001469CB" w:rsidRDefault="001469C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Paul Ryser lobt den guten Zustand der Nistkästen. 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gibt das Lob weiter an Hans Utz, der bis vor kurzem für die Nistkästen zuständig war und diese mit solidem Material gefertigt hat, was sich nun eben positiv auswirkt.</w:t>
      </w:r>
    </w:p>
    <w:p w14:paraId="20F3BF21" w14:textId="41F80F22" w:rsidR="001469CB" w:rsidRDefault="001469CB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64696364" w14:textId="3805AA9B" w:rsidR="001469CB" w:rsidRDefault="001469C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f)</w:t>
      </w:r>
    </w:p>
    <w:p w14:paraId="08553B9D" w14:textId="64C9C35D" w:rsidR="00601F44" w:rsidRDefault="001469CB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Paul Ryser fragt, ob im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Wallenland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nicht eine Sitzbank aufgestellt werden könnte. Christoph Kümin wird diesbezüglich beim Chef des Bauamtes, </w:t>
      </w:r>
      <w:r w:rsidR="00CC645A">
        <w:rPr>
          <w:rFonts w:ascii="Arial" w:hAnsi="Arial" w:cs="Arial"/>
          <w:sz w:val="22"/>
          <w:szCs w:val="22"/>
          <w:lang w:val="de-CH"/>
        </w:rPr>
        <w:t>Christian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Bigler</w:t>
      </w:r>
      <w:proofErr w:type="spellEnd"/>
      <w:r>
        <w:rPr>
          <w:rFonts w:ascii="Arial" w:hAnsi="Arial" w:cs="Arial"/>
          <w:sz w:val="22"/>
          <w:szCs w:val="22"/>
          <w:lang w:val="de-CH"/>
        </w:rPr>
        <w:t>, nachfragen.</w:t>
      </w:r>
    </w:p>
    <w:p w14:paraId="6D79CA08" w14:textId="77777777" w:rsidR="00601F44" w:rsidRDefault="00601F44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CC54C3F" w14:textId="4A707F0C" w:rsidR="00601F44" w:rsidRDefault="00601F44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g)</w:t>
      </w:r>
    </w:p>
    <w:p w14:paraId="58C6C168" w14:textId="1ABDEC9C" w:rsidR="009E60A9" w:rsidRDefault="009E60A9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Daniela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Härdi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dankt den Vorstandsmitgliedern und dem Webmaster Silvio Adler für ihre tatkräftige Unterstützung und </w:t>
      </w:r>
      <w:r w:rsidR="001469CB">
        <w:rPr>
          <w:rFonts w:ascii="Arial" w:hAnsi="Arial" w:cs="Arial"/>
          <w:sz w:val="22"/>
          <w:szCs w:val="22"/>
          <w:lang w:val="de-CH"/>
        </w:rPr>
        <w:t xml:space="preserve">schliesst </w:t>
      </w:r>
      <w:r>
        <w:rPr>
          <w:rFonts w:ascii="Arial" w:hAnsi="Arial" w:cs="Arial"/>
          <w:sz w:val="22"/>
          <w:szCs w:val="22"/>
          <w:lang w:val="de-CH"/>
        </w:rPr>
        <w:t>die 9</w:t>
      </w:r>
      <w:r w:rsidR="001469CB">
        <w:rPr>
          <w:rFonts w:ascii="Arial" w:hAnsi="Arial" w:cs="Arial"/>
          <w:sz w:val="22"/>
          <w:szCs w:val="22"/>
          <w:lang w:val="de-CH"/>
        </w:rPr>
        <w:t>1</w:t>
      </w:r>
      <w:r>
        <w:rPr>
          <w:rFonts w:ascii="Arial" w:hAnsi="Arial" w:cs="Arial"/>
          <w:sz w:val="22"/>
          <w:szCs w:val="22"/>
          <w:lang w:val="de-CH"/>
        </w:rPr>
        <w:t xml:space="preserve">. Generalversammlung um </w:t>
      </w:r>
      <w:r w:rsidR="001469CB">
        <w:rPr>
          <w:rFonts w:ascii="Arial" w:hAnsi="Arial" w:cs="Arial"/>
          <w:sz w:val="22"/>
          <w:szCs w:val="22"/>
          <w:lang w:val="de-CH"/>
        </w:rPr>
        <w:t>15.20</w:t>
      </w:r>
      <w:r>
        <w:rPr>
          <w:rFonts w:ascii="Arial" w:hAnsi="Arial" w:cs="Arial"/>
          <w:sz w:val="22"/>
          <w:szCs w:val="22"/>
          <w:lang w:val="de-CH"/>
        </w:rPr>
        <w:t xml:space="preserve"> Uhr.</w:t>
      </w:r>
    </w:p>
    <w:p w14:paraId="0242E154" w14:textId="77777777" w:rsidR="00601F44" w:rsidRPr="008D2B4B" w:rsidRDefault="00601F44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7045592" w14:textId="77777777" w:rsidR="001E59B5" w:rsidRDefault="001E59B5" w:rsidP="0094255B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7C53B25A" w14:textId="255123E0" w:rsidR="00A0244F" w:rsidRDefault="00A0244F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Oberentfelden, </w:t>
      </w:r>
      <w:r w:rsidR="009E60A9">
        <w:rPr>
          <w:rFonts w:ascii="Arial" w:hAnsi="Arial" w:cs="Arial"/>
          <w:sz w:val="22"/>
          <w:szCs w:val="22"/>
          <w:lang w:val="de-CH"/>
        </w:rPr>
        <w:t xml:space="preserve">Juni </w:t>
      </w:r>
      <w:r w:rsidR="001469CB">
        <w:rPr>
          <w:rFonts w:ascii="Arial" w:hAnsi="Arial" w:cs="Arial"/>
          <w:sz w:val="22"/>
          <w:szCs w:val="22"/>
          <w:lang w:val="de-CH"/>
        </w:rPr>
        <w:t>2021</w:t>
      </w:r>
      <w:r w:rsidR="00CC645A">
        <w:rPr>
          <w:rFonts w:ascii="Arial" w:hAnsi="Arial" w:cs="Arial"/>
          <w:sz w:val="22"/>
          <w:szCs w:val="22"/>
          <w:lang w:val="de-CH"/>
        </w:rPr>
        <w:tab/>
      </w:r>
      <w:r w:rsidR="00CC645A">
        <w:rPr>
          <w:rFonts w:ascii="Arial" w:hAnsi="Arial" w:cs="Arial"/>
          <w:sz w:val="22"/>
          <w:szCs w:val="22"/>
          <w:lang w:val="de-CH"/>
        </w:rPr>
        <w:tab/>
      </w:r>
      <w:r w:rsidR="00CC645A">
        <w:rPr>
          <w:rFonts w:ascii="Arial" w:hAnsi="Arial" w:cs="Arial"/>
          <w:sz w:val="22"/>
          <w:szCs w:val="22"/>
          <w:lang w:val="de-CH"/>
        </w:rPr>
        <w:tab/>
        <w:t>Der Aktuar:</w:t>
      </w:r>
    </w:p>
    <w:p w14:paraId="24EA3AE3" w14:textId="23479D9A" w:rsidR="00A0244F" w:rsidRPr="008D2B4B" w:rsidRDefault="00CC645A" w:rsidP="0094255B">
      <w:pPr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lastRenderedPageBreak/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 w:rsidR="009E60A9">
        <w:rPr>
          <w:rFonts w:ascii="Arial" w:hAnsi="Arial" w:cs="Arial"/>
          <w:sz w:val="22"/>
          <w:szCs w:val="22"/>
          <w:lang w:val="de-CH"/>
        </w:rPr>
        <w:t>Christoph Kümin</w:t>
      </w:r>
    </w:p>
    <w:sectPr w:rsidR="00A0244F" w:rsidRPr="008D2B4B" w:rsidSect="001E59B5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094D" w14:textId="77777777" w:rsidR="00587028" w:rsidRDefault="00587028">
      <w:r>
        <w:separator/>
      </w:r>
    </w:p>
  </w:endnote>
  <w:endnote w:type="continuationSeparator" w:id="0">
    <w:p w14:paraId="5F794790" w14:textId="77777777" w:rsidR="00587028" w:rsidRDefault="0058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altName w:val="Calibri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D880F" w14:textId="77777777" w:rsidR="00587028" w:rsidRDefault="00587028">
      <w:r>
        <w:separator/>
      </w:r>
    </w:p>
  </w:footnote>
  <w:footnote w:type="continuationSeparator" w:id="0">
    <w:p w14:paraId="0531FFCC" w14:textId="77777777" w:rsidR="00587028" w:rsidRDefault="0058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58A"/>
    <w:multiLevelType w:val="hybridMultilevel"/>
    <w:tmpl w:val="404E6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08"/>
    <w:rsid w:val="00002359"/>
    <w:rsid w:val="000523CC"/>
    <w:rsid w:val="00092CE7"/>
    <w:rsid w:val="00100D52"/>
    <w:rsid w:val="00130092"/>
    <w:rsid w:val="001344A0"/>
    <w:rsid w:val="001369D9"/>
    <w:rsid w:val="001469CB"/>
    <w:rsid w:val="00190705"/>
    <w:rsid w:val="00196409"/>
    <w:rsid w:val="001B1E85"/>
    <w:rsid w:val="001C0C9F"/>
    <w:rsid w:val="001D60D4"/>
    <w:rsid w:val="001E59B5"/>
    <w:rsid w:val="001E5D71"/>
    <w:rsid w:val="00237204"/>
    <w:rsid w:val="002C7371"/>
    <w:rsid w:val="00337296"/>
    <w:rsid w:val="00337718"/>
    <w:rsid w:val="00351E9F"/>
    <w:rsid w:val="003A76AD"/>
    <w:rsid w:val="003B2936"/>
    <w:rsid w:val="003D4467"/>
    <w:rsid w:val="003D5B32"/>
    <w:rsid w:val="0040366C"/>
    <w:rsid w:val="00421C19"/>
    <w:rsid w:val="004379BA"/>
    <w:rsid w:val="004B2DD0"/>
    <w:rsid w:val="004D1B21"/>
    <w:rsid w:val="0055222C"/>
    <w:rsid w:val="00587028"/>
    <w:rsid w:val="005910E8"/>
    <w:rsid w:val="005E2B18"/>
    <w:rsid w:val="00601F44"/>
    <w:rsid w:val="0062620F"/>
    <w:rsid w:val="0066614F"/>
    <w:rsid w:val="006E4501"/>
    <w:rsid w:val="0072789D"/>
    <w:rsid w:val="00756BE0"/>
    <w:rsid w:val="007613BF"/>
    <w:rsid w:val="007660E6"/>
    <w:rsid w:val="00766D05"/>
    <w:rsid w:val="007A036D"/>
    <w:rsid w:val="007A0D6E"/>
    <w:rsid w:val="007D37D8"/>
    <w:rsid w:val="008165AE"/>
    <w:rsid w:val="00822469"/>
    <w:rsid w:val="00837C7B"/>
    <w:rsid w:val="00844D23"/>
    <w:rsid w:val="00847B08"/>
    <w:rsid w:val="00876F74"/>
    <w:rsid w:val="00887338"/>
    <w:rsid w:val="008D2B4B"/>
    <w:rsid w:val="008E5B90"/>
    <w:rsid w:val="009124EE"/>
    <w:rsid w:val="0094255B"/>
    <w:rsid w:val="00944B71"/>
    <w:rsid w:val="00962ADB"/>
    <w:rsid w:val="009672F3"/>
    <w:rsid w:val="009C6F13"/>
    <w:rsid w:val="009E0BEB"/>
    <w:rsid w:val="009E60A9"/>
    <w:rsid w:val="009F70C5"/>
    <w:rsid w:val="009F731B"/>
    <w:rsid w:val="00A0244F"/>
    <w:rsid w:val="00A8036A"/>
    <w:rsid w:val="00AC6036"/>
    <w:rsid w:val="00AF321B"/>
    <w:rsid w:val="00B452BF"/>
    <w:rsid w:val="00BC0601"/>
    <w:rsid w:val="00BC603F"/>
    <w:rsid w:val="00BD689F"/>
    <w:rsid w:val="00C4656A"/>
    <w:rsid w:val="00C522FE"/>
    <w:rsid w:val="00CC4C83"/>
    <w:rsid w:val="00CC645A"/>
    <w:rsid w:val="00CD0029"/>
    <w:rsid w:val="00CE1270"/>
    <w:rsid w:val="00D073C9"/>
    <w:rsid w:val="00D1682F"/>
    <w:rsid w:val="00D478DB"/>
    <w:rsid w:val="00D8753F"/>
    <w:rsid w:val="00D95D9F"/>
    <w:rsid w:val="00DA2253"/>
    <w:rsid w:val="00DD1D4A"/>
    <w:rsid w:val="00DE35A3"/>
    <w:rsid w:val="00E6710D"/>
    <w:rsid w:val="00E8555E"/>
    <w:rsid w:val="00EB0BF9"/>
    <w:rsid w:val="00EB267A"/>
    <w:rsid w:val="00EE70BB"/>
    <w:rsid w:val="00F4522B"/>
    <w:rsid w:val="00F759E2"/>
    <w:rsid w:val="00FC5D52"/>
    <w:rsid w:val="00FE52BC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C8D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036"/>
    <w:rPr>
      <w:rFonts w:ascii="Verdana" w:hAnsi="Verdana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D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2DD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2620F"/>
    <w:rPr>
      <w:rFonts w:ascii="MS Shell Dlg" w:hAnsi="MS Shell Dlg" w:cs="MS Shell Dlg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4D23"/>
    <w:pPr>
      <w:ind w:left="720"/>
      <w:contextualSpacing/>
    </w:pPr>
    <w:rPr>
      <w:rFonts w:asciiTheme="minorHAnsi" w:eastAsiaTheme="minorHAnsi" w:hAnsiTheme="minorHAnsi" w:cstheme="minorBidi"/>
      <w:sz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036"/>
    <w:rPr>
      <w:rFonts w:ascii="Verdana" w:hAnsi="Verdana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D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2DD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2620F"/>
    <w:rPr>
      <w:rFonts w:ascii="MS Shell Dlg" w:hAnsi="MS Shell Dlg" w:cs="MS Shell Dlg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4D23"/>
    <w:pPr>
      <w:ind w:left="720"/>
      <w:contextualSpacing/>
    </w:pPr>
    <w:rPr>
      <w:rFonts w:asciiTheme="minorHAnsi" w:eastAsiaTheme="minorHAnsi" w:hAnsiTheme="minorHAnsi" w:cstheme="minorBidi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Silvio Adler</cp:lastModifiedBy>
  <cp:revision>2</cp:revision>
  <cp:lastPrinted>2021-06-28T14:53:00Z</cp:lastPrinted>
  <dcterms:created xsi:type="dcterms:W3CDTF">2021-07-02T14:26:00Z</dcterms:created>
  <dcterms:modified xsi:type="dcterms:W3CDTF">2021-07-02T14:26:00Z</dcterms:modified>
</cp:coreProperties>
</file>